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14D72" w14:textId="7A41DC6A" w:rsidR="00D9723C" w:rsidRDefault="00D9723C" w:rsidP="00D9723C">
      <w:pPr>
        <w:jc w:val="center"/>
        <w:rPr>
          <w:rFonts w:ascii="Times New Roman" w:hAnsi="Times New Roman" w:cs="Times New Roman"/>
          <w:b/>
          <w:bCs/>
        </w:rPr>
      </w:pPr>
      <w:r>
        <w:rPr>
          <w:rFonts w:ascii="Times New Roman" w:hAnsi="Times New Roman" w:cs="Times New Roman"/>
          <w:b/>
          <w:bCs/>
        </w:rPr>
        <w:t>MINUTES OF ALDHAM PARISH ANNUAL MEETING</w:t>
      </w:r>
    </w:p>
    <w:p w14:paraId="779467CE" w14:textId="77777777" w:rsidR="005C394F" w:rsidRDefault="00D9723C" w:rsidP="005C394F">
      <w:pPr>
        <w:jc w:val="center"/>
        <w:rPr>
          <w:rFonts w:ascii="Times New Roman" w:hAnsi="Times New Roman" w:cs="Times New Roman"/>
          <w:b/>
          <w:bCs/>
        </w:rPr>
      </w:pPr>
      <w:r>
        <w:rPr>
          <w:rFonts w:ascii="Times New Roman" w:hAnsi="Times New Roman" w:cs="Times New Roman"/>
          <w:b/>
          <w:bCs/>
        </w:rPr>
        <w:t>HELD AT ELMSETT AND ALDHAM VILLAGE HALL 6</w:t>
      </w:r>
      <w:r w:rsidRPr="00D9723C">
        <w:rPr>
          <w:rFonts w:ascii="Times New Roman" w:hAnsi="Times New Roman" w:cs="Times New Roman"/>
          <w:b/>
          <w:bCs/>
          <w:vertAlign w:val="superscript"/>
        </w:rPr>
        <w:t>TH</w:t>
      </w:r>
      <w:r>
        <w:rPr>
          <w:rFonts w:ascii="Times New Roman" w:hAnsi="Times New Roman" w:cs="Times New Roman"/>
          <w:b/>
          <w:bCs/>
        </w:rPr>
        <w:t xml:space="preserve"> MAY 2025</w:t>
      </w:r>
    </w:p>
    <w:p w14:paraId="74F99123" w14:textId="51E5CA72" w:rsidR="00D9723C" w:rsidRPr="005C394F" w:rsidRDefault="00D9723C" w:rsidP="005C394F">
      <w:pPr>
        <w:jc w:val="center"/>
        <w:rPr>
          <w:rFonts w:ascii="Times New Roman" w:hAnsi="Times New Roman" w:cs="Times New Roman"/>
          <w:b/>
          <w:bCs/>
        </w:rPr>
      </w:pPr>
      <w:r>
        <w:rPr>
          <w:rFonts w:ascii="Times New Roman" w:hAnsi="Times New Roman" w:cs="Times New Roman"/>
        </w:rPr>
        <w:t>The meeting commenced at 8pm</w:t>
      </w:r>
    </w:p>
    <w:p w14:paraId="42884118" w14:textId="783F070A" w:rsidR="00D9723C" w:rsidRDefault="00D9723C" w:rsidP="00D9723C">
      <w:pPr>
        <w:rPr>
          <w:rFonts w:ascii="Times New Roman" w:hAnsi="Times New Roman" w:cs="Times New Roman"/>
        </w:rPr>
      </w:pPr>
      <w:r>
        <w:rPr>
          <w:rFonts w:ascii="Times New Roman" w:hAnsi="Times New Roman" w:cs="Times New Roman"/>
          <w:b/>
          <w:bCs/>
        </w:rPr>
        <w:t xml:space="preserve">Present: </w:t>
      </w:r>
      <w:r w:rsidRPr="00D9723C">
        <w:rPr>
          <w:rFonts w:ascii="Times New Roman" w:hAnsi="Times New Roman" w:cs="Times New Roman"/>
        </w:rPr>
        <w:t>Parish</w:t>
      </w:r>
      <w:r>
        <w:rPr>
          <w:rFonts w:ascii="Times New Roman" w:hAnsi="Times New Roman" w:cs="Times New Roman"/>
          <w:b/>
          <w:bCs/>
        </w:rPr>
        <w:t xml:space="preserve"> </w:t>
      </w:r>
      <w:r>
        <w:rPr>
          <w:rFonts w:ascii="Times New Roman" w:hAnsi="Times New Roman" w:cs="Times New Roman"/>
        </w:rPr>
        <w:t>Councillors Ralph (in the Chair), Beaver, Cretchley, Crockatt</w:t>
      </w:r>
      <w:r w:rsidR="003578CC">
        <w:rPr>
          <w:rFonts w:ascii="Times New Roman" w:hAnsi="Times New Roman" w:cs="Times New Roman"/>
        </w:rPr>
        <w:t>;</w:t>
      </w:r>
      <w:r>
        <w:rPr>
          <w:rFonts w:ascii="Times New Roman" w:hAnsi="Times New Roman" w:cs="Times New Roman"/>
        </w:rPr>
        <w:t xml:space="preserve"> County Councillor Lindsay, District Councillor Jamieson, and the Clerk</w:t>
      </w:r>
    </w:p>
    <w:p w14:paraId="551ED615" w14:textId="3FFBB0B5" w:rsidR="001F0D96" w:rsidRPr="001F0D96" w:rsidRDefault="001F0D96" w:rsidP="001F0D96">
      <w:pPr>
        <w:pStyle w:val="ListParagraph"/>
        <w:numPr>
          <w:ilvl w:val="0"/>
          <w:numId w:val="1"/>
        </w:numPr>
        <w:rPr>
          <w:rFonts w:ascii="Times New Roman" w:hAnsi="Times New Roman" w:cs="Times New Roman"/>
        </w:rPr>
      </w:pPr>
      <w:r>
        <w:rPr>
          <w:rFonts w:ascii="Times New Roman" w:hAnsi="Times New Roman" w:cs="Times New Roman"/>
          <w:b/>
          <w:bCs/>
        </w:rPr>
        <w:t>Apologies for absence</w:t>
      </w:r>
    </w:p>
    <w:p w14:paraId="475FA48B" w14:textId="130DCF17" w:rsidR="001F0D96" w:rsidRDefault="001F0D96" w:rsidP="001F0D96">
      <w:pPr>
        <w:pStyle w:val="ListParagraph"/>
        <w:rPr>
          <w:rFonts w:ascii="Times New Roman" w:hAnsi="Times New Roman" w:cs="Times New Roman"/>
        </w:rPr>
      </w:pPr>
      <w:r>
        <w:rPr>
          <w:rFonts w:ascii="Times New Roman" w:hAnsi="Times New Roman" w:cs="Times New Roman"/>
        </w:rPr>
        <w:t>There were none</w:t>
      </w:r>
    </w:p>
    <w:p w14:paraId="1FF40DAF" w14:textId="1DE8161B" w:rsidR="001F0D96" w:rsidRPr="001F0D96" w:rsidRDefault="001F0D96" w:rsidP="001F0D96">
      <w:pPr>
        <w:pStyle w:val="ListParagraph"/>
        <w:numPr>
          <w:ilvl w:val="0"/>
          <w:numId w:val="1"/>
        </w:numPr>
        <w:rPr>
          <w:rFonts w:ascii="Times New Roman" w:hAnsi="Times New Roman" w:cs="Times New Roman"/>
        </w:rPr>
      </w:pPr>
      <w:r>
        <w:rPr>
          <w:rFonts w:ascii="Times New Roman" w:hAnsi="Times New Roman" w:cs="Times New Roman"/>
          <w:b/>
          <w:bCs/>
        </w:rPr>
        <w:t>County Councillor’s Report</w:t>
      </w:r>
    </w:p>
    <w:p w14:paraId="2C76CEBE" w14:textId="14DFD621" w:rsidR="001F0D96" w:rsidRDefault="001F0D96" w:rsidP="001F0D96">
      <w:pPr>
        <w:pStyle w:val="ListParagraph"/>
        <w:rPr>
          <w:rFonts w:ascii="Times New Roman" w:hAnsi="Times New Roman" w:cs="Times New Roman"/>
        </w:rPr>
      </w:pPr>
      <w:r w:rsidRPr="001F0D96">
        <w:rPr>
          <w:rFonts w:ascii="Times New Roman" w:hAnsi="Times New Roman" w:cs="Times New Roman"/>
        </w:rPr>
        <w:t>Cllr</w:t>
      </w:r>
      <w:r>
        <w:rPr>
          <w:rFonts w:ascii="Times New Roman" w:hAnsi="Times New Roman" w:cs="Times New Roman"/>
        </w:rPr>
        <w:t xml:space="preserve"> Lindsay presented his written report (annexed). The county council elections have been postponed</w:t>
      </w:r>
      <w:r w:rsidR="00CC1E94">
        <w:rPr>
          <w:rFonts w:ascii="Times New Roman" w:hAnsi="Times New Roman" w:cs="Times New Roman"/>
        </w:rPr>
        <w:t>, but this can only be for 12 months, although they can be postponed for another 12 months.</w:t>
      </w:r>
    </w:p>
    <w:p w14:paraId="5C5E2DF0" w14:textId="5F14E181" w:rsidR="00CC1E94" w:rsidRDefault="00CC1E94" w:rsidP="001F0D96">
      <w:pPr>
        <w:pStyle w:val="ListParagraph"/>
        <w:rPr>
          <w:rFonts w:ascii="Times New Roman" w:hAnsi="Times New Roman" w:cs="Times New Roman"/>
        </w:rPr>
      </w:pPr>
      <w:r>
        <w:rPr>
          <w:rFonts w:ascii="Times New Roman" w:hAnsi="Times New Roman" w:cs="Times New Roman"/>
        </w:rPr>
        <w:t>Solar panels on new builds may be made compulsory. Cllr. Cretchley pointed out the difficulty of pushing electricity back to the power station from residences, due to the smallness of the cable, if every new residence attempts to do this.</w:t>
      </w:r>
    </w:p>
    <w:p w14:paraId="55F025CB" w14:textId="4675FCF0" w:rsidR="00CC1E94" w:rsidRDefault="00CC1E94" w:rsidP="00CC1E94">
      <w:pPr>
        <w:pStyle w:val="ListParagraph"/>
        <w:rPr>
          <w:rFonts w:ascii="Times New Roman" w:hAnsi="Times New Roman" w:cs="Times New Roman"/>
        </w:rPr>
      </w:pPr>
      <w:r>
        <w:rPr>
          <w:rFonts w:ascii="Times New Roman" w:hAnsi="Times New Roman" w:cs="Times New Roman"/>
        </w:rPr>
        <w:t xml:space="preserve">Cllr. Ralph complained about the lack of communication between Highways and county councillors, but Cllr Lindsay pointed out that Highways </w:t>
      </w:r>
      <w:proofErr w:type="gramStart"/>
      <w:r>
        <w:rPr>
          <w:rFonts w:ascii="Times New Roman" w:hAnsi="Times New Roman" w:cs="Times New Roman"/>
        </w:rPr>
        <w:t>have to</w:t>
      </w:r>
      <w:proofErr w:type="gramEnd"/>
      <w:r>
        <w:rPr>
          <w:rFonts w:ascii="Times New Roman" w:hAnsi="Times New Roman" w:cs="Times New Roman"/>
        </w:rPr>
        <w:t xml:space="preserve"> deal with very many villages throughout Suffolk.</w:t>
      </w:r>
    </w:p>
    <w:p w14:paraId="2DA6B9E5" w14:textId="30D8ADF3" w:rsidR="00CC1E94" w:rsidRDefault="00CC1E94" w:rsidP="00CC1E94">
      <w:pPr>
        <w:pStyle w:val="ListParagraph"/>
        <w:rPr>
          <w:rFonts w:ascii="Times New Roman" w:hAnsi="Times New Roman" w:cs="Times New Roman"/>
        </w:rPr>
      </w:pPr>
      <w:r>
        <w:rPr>
          <w:rFonts w:ascii="Times New Roman" w:hAnsi="Times New Roman" w:cs="Times New Roman"/>
        </w:rPr>
        <w:t>Cllr Crockatt expressed concern that projects can be frustrated by eco fanatics. He also asked if the bus service bet</w:t>
      </w:r>
      <w:r w:rsidR="00924E78">
        <w:rPr>
          <w:rFonts w:ascii="Times New Roman" w:hAnsi="Times New Roman" w:cs="Times New Roman"/>
        </w:rPr>
        <w:t>ween Hadleigh and Stowmarket had been surveyed to see how much it is used.</w:t>
      </w:r>
    </w:p>
    <w:p w14:paraId="2FF38490" w14:textId="500B96E9" w:rsidR="00924E78" w:rsidRDefault="00924E78" w:rsidP="00CC1E94">
      <w:pPr>
        <w:pStyle w:val="ListParagraph"/>
        <w:rPr>
          <w:rFonts w:ascii="Times New Roman" w:hAnsi="Times New Roman" w:cs="Times New Roman"/>
        </w:rPr>
      </w:pPr>
      <w:r>
        <w:rPr>
          <w:rFonts w:ascii="Times New Roman" w:hAnsi="Times New Roman" w:cs="Times New Roman"/>
        </w:rPr>
        <w:t>Cllr Lindsay reported that there was a dispute between the library service and the county council.</w:t>
      </w:r>
    </w:p>
    <w:p w14:paraId="0A9E697F" w14:textId="3CDA8D35" w:rsidR="00D9723C" w:rsidRDefault="00924E78" w:rsidP="00924E78">
      <w:pPr>
        <w:pStyle w:val="ListParagraph"/>
        <w:rPr>
          <w:rFonts w:ascii="Times New Roman" w:hAnsi="Times New Roman" w:cs="Times New Roman"/>
        </w:rPr>
      </w:pPr>
      <w:r>
        <w:rPr>
          <w:rFonts w:ascii="Times New Roman" w:hAnsi="Times New Roman" w:cs="Times New Roman"/>
        </w:rPr>
        <w:t>There are planned to be mayoral elections in May 2026. Cllr Lindsay’s personal view was that it was not good to have larger, more remote councils. Any new unitary council would be responsible for highways and planning.</w:t>
      </w:r>
    </w:p>
    <w:p w14:paraId="5B0D6E6D" w14:textId="43C844D7" w:rsidR="00924E78" w:rsidRPr="00924E78" w:rsidRDefault="00924E78" w:rsidP="00924E78">
      <w:pPr>
        <w:pStyle w:val="ListParagraph"/>
        <w:numPr>
          <w:ilvl w:val="0"/>
          <w:numId w:val="1"/>
        </w:numPr>
        <w:rPr>
          <w:rFonts w:ascii="Times New Roman" w:hAnsi="Times New Roman" w:cs="Times New Roman"/>
        </w:rPr>
      </w:pPr>
      <w:r>
        <w:rPr>
          <w:rFonts w:ascii="Times New Roman" w:hAnsi="Times New Roman" w:cs="Times New Roman"/>
          <w:b/>
          <w:bCs/>
        </w:rPr>
        <w:t>District Councillor’s Report</w:t>
      </w:r>
    </w:p>
    <w:p w14:paraId="7738F11F" w14:textId="11488002" w:rsidR="00924E78" w:rsidRDefault="00924E78" w:rsidP="00924E78">
      <w:pPr>
        <w:pStyle w:val="ListParagraph"/>
        <w:rPr>
          <w:rFonts w:ascii="Times New Roman" w:hAnsi="Times New Roman" w:cs="Times New Roman"/>
        </w:rPr>
      </w:pPr>
      <w:r>
        <w:rPr>
          <w:rFonts w:ascii="Times New Roman" w:hAnsi="Times New Roman" w:cs="Times New Roman"/>
        </w:rPr>
        <w:t>Cllr Jamieson presented his written report (annexed). The council will remain a district until 2028.</w:t>
      </w:r>
    </w:p>
    <w:p w14:paraId="74FDBF47" w14:textId="770EB5B9" w:rsidR="00924E78" w:rsidRDefault="00924E78" w:rsidP="00924E78">
      <w:pPr>
        <w:pStyle w:val="ListParagraph"/>
        <w:rPr>
          <w:rFonts w:ascii="Times New Roman" w:hAnsi="Times New Roman" w:cs="Times New Roman"/>
        </w:rPr>
      </w:pPr>
      <w:r>
        <w:rPr>
          <w:rFonts w:ascii="Times New Roman" w:hAnsi="Times New Roman" w:cs="Times New Roman"/>
        </w:rPr>
        <w:t>An Enquiry was needed into delays in the development of the old Babergh council offices</w:t>
      </w:r>
      <w:r w:rsidR="00744E81">
        <w:rPr>
          <w:rFonts w:ascii="Times New Roman" w:hAnsi="Times New Roman" w:cs="Times New Roman"/>
        </w:rPr>
        <w:t>.</w:t>
      </w:r>
    </w:p>
    <w:p w14:paraId="660F19F1" w14:textId="426DF46B" w:rsidR="00744E81" w:rsidRDefault="00744E81" w:rsidP="00924E78">
      <w:pPr>
        <w:pStyle w:val="ListParagraph"/>
        <w:rPr>
          <w:rFonts w:ascii="Times New Roman" w:hAnsi="Times New Roman" w:cs="Times New Roman"/>
        </w:rPr>
      </w:pPr>
      <w:r>
        <w:rPr>
          <w:rFonts w:ascii="Times New Roman" w:hAnsi="Times New Roman" w:cs="Times New Roman"/>
        </w:rPr>
        <w:t xml:space="preserve">Due to the new </w:t>
      </w:r>
      <w:proofErr w:type="gramStart"/>
      <w:r>
        <w:rPr>
          <w:rFonts w:ascii="Times New Roman" w:hAnsi="Times New Roman" w:cs="Times New Roman"/>
        </w:rPr>
        <w:t>houses</w:t>
      </w:r>
      <w:proofErr w:type="gramEnd"/>
      <w:r>
        <w:rPr>
          <w:rFonts w:ascii="Times New Roman" w:hAnsi="Times New Roman" w:cs="Times New Roman"/>
        </w:rPr>
        <w:t xml:space="preserve"> requirement of central government, this means that all parishes will need to allow for a</w:t>
      </w:r>
      <w:r w:rsidR="003578CC">
        <w:rPr>
          <w:rFonts w:ascii="Times New Roman" w:hAnsi="Times New Roman" w:cs="Times New Roman"/>
        </w:rPr>
        <w:t>n</w:t>
      </w:r>
      <w:r>
        <w:rPr>
          <w:rFonts w:ascii="Times New Roman" w:hAnsi="Times New Roman" w:cs="Times New Roman"/>
        </w:rPr>
        <w:t xml:space="preserve"> increase in housing.</w:t>
      </w:r>
    </w:p>
    <w:p w14:paraId="12C4F6DC" w14:textId="1AA4E792" w:rsidR="00713F14" w:rsidRDefault="00713F14" w:rsidP="00924E78">
      <w:pPr>
        <w:pStyle w:val="ListParagraph"/>
        <w:rPr>
          <w:rFonts w:ascii="Times New Roman" w:hAnsi="Times New Roman" w:cs="Times New Roman"/>
        </w:rPr>
      </w:pPr>
      <w:r>
        <w:rPr>
          <w:rFonts w:ascii="Times New Roman" w:hAnsi="Times New Roman" w:cs="Times New Roman"/>
        </w:rPr>
        <w:t>There was a discussion about the various items in Cllr Jamieson’s report, namely Solar boost for businesses, Community Development Fund, Plug in Suffolk Car Club (essentially a car hire renting scheme). The last item led to a discussion about the electric car park in Magdalen Road, which appears hardly ever to be used.</w:t>
      </w:r>
    </w:p>
    <w:p w14:paraId="1E2ADFEB" w14:textId="470BE740" w:rsidR="00713F14" w:rsidRPr="00713F14" w:rsidRDefault="00713F14" w:rsidP="00713F14">
      <w:pPr>
        <w:pStyle w:val="ListParagraph"/>
        <w:numPr>
          <w:ilvl w:val="0"/>
          <w:numId w:val="1"/>
        </w:numPr>
        <w:rPr>
          <w:rFonts w:ascii="Times New Roman" w:hAnsi="Times New Roman" w:cs="Times New Roman"/>
        </w:rPr>
      </w:pPr>
      <w:r>
        <w:rPr>
          <w:rFonts w:ascii="Times New Roman" w:hAnsi="Times New Roman" w:cs="Times New Roman"/>
          <w:b/>
          <w:bCs/>
        </w:rPr>
        <w:t>Chairman’s Report</w:t>
      </w:r>
    </w:p>
    <w:p w14:paraId="3478B227" w14:textId="5BBDD7DE" w:rsidR="00713F14" w:rsidRDefault="00713F14" w:rsidP="00713F14">
      <w:pPr>
        <w:pStyle w:val="ListParagraph"/>
        <w:rPr>
          <w:rFonts w:ascii="Times New Roman" w:hAnsi="Times New Roman" w:cs="Times New Roman"/>
        </w:rPr>
      </w:pPr>
      <w:r>
        <w:rPr>
          <w:rFonts w:ascii="Times New Roman" w:hAnsi="Times New Roman" w:cs="Times New Roman"/>
        </w:rPr>
        <w:t>This will be posted on the parish council’s website</w:t>
      </w:r>
      <w:r w:rsidR="005C394F">
        <w:rPr>
          <w:rFonts w:ascii="Times New Roman" w:hAnsi="Times New Roman" w:cs="Times New Roman"/>
        </w:rPr>
        <w:t>.</w:t>
      </w:r>
    </w:p>
    <w:p w14:paraId="6E48091F" w14:textId="0D146245" w:rsidR="005C394F" w:rsidRPr="005C394F" w:rsidRDefault="005C394F" w:rsidP="005C394F">
      <w:pPr>
        <w:pStyle w:val="ListParagraph"/>
        <w:numPr>
          <w:ilvl w:val="0"/>
          <w:numId w:val="1"/>
        </w:numPr>
        <w:rPr>
          <w:rFonts w:ascii="Times New Roman" w:hAnsi="Times New Roman" w:cs="Times New Roman"/>
        </w:rPr>
      </w:pPr>
      <w:r>
        <w:rPr>
          <w:rFonts w:ascii="Times New Roman" w:hAnsi="Times New Roman" w:cs="Times New Roman"/>
          <w:b/>
          <w:bCs/>
        </w:rPr>
        <w:t>Questions or comments from members of the public</w:t>
      </w:r>
    </w:p>
    <w:p w14:paraId="4D82583A" w14:textId="333344A1" w:rsidR="005C394F" w:rsidRDefault="005C394F" w:rsidP="005C394F">
      <w:pPr>
        <w:pStyle w:val="ListParagraph"/>
        <w:rPr>
          <w:rFonts w:ascii="Times New Roman" w:hAnsi="Times New Roman" w:cs="Times New Roman"/>
        </w:rPr>
      </w:pPr>
      <w:r>
        <w:rPr>
          <w:rFonts w:ascii="Times New Roman" w:hAnsi="Times New Roman" w:cs="Times New Roman"/>
        </w:rPr>
        <w:t>No members were present.</w:t>
      </w:r>
    </w:p>
    <w:p w14:paraId="468ED713" w14:textId="6A163C57" w:rsidR="005C394F" w:rsidRPr="005C394F" w:rsidRDefault="005C394F" w:rsidP="005C394F">
      <w:pPr>
        <w:pStyle w:val="ListParagraph"/>
        <w:numPr>
          <w:ilvl w:val="0"/>
          <w:numId w:val="1"/>
        </w:numPr>
        <w:rPr>
          <w:rFonts w:ascii="Times New Roman" w:hAnsi="Times New Roman" w:cs="Times New Roman"/>
        </w:rPr>
      </w:pPr>
      <w:r>
        <w:rPr>
          <w:rFonts w:ascii="Times New Roman" w:hAnsi="Times New Roman" w:cs="Times New Roman"/>
          <w:b/>
          <w:bCs/>
        </w:rPr>
        <w:t xml:space="preserve">Any Other Business </w:t>
      </w:r>
      <w:r>
        <w:rPr>
          <w:rFonts w:ascii="Times New Roman" w:hAnsi="Times New Roman" w:cs="Times New Roman"/>
        </w:rPr>
        <w:t>There was none. The meeting then closed.</w:t>
      </w:r>
    </w:p>
    <w:p w14:paraId="3C48F8A8" w14:textId="77777777" w:rsidR="005C394F" w:rsidRPr="005C394F" w:rsidRDefault="005C394F" w:rsidP="00481450">
      <w:pPr>
        <w:pStyle w:val="ListParagraph"/>
        <w:rPr>
          <w:rFonts w:ascii="Times New Roman" w:hAnsi="Times New Roman" w:cs="Times New Roman"/>
        </w:rPr>
      </w:pPr>
    </w:p>
    <w:p w14:paraId="0FB1B10C" w14:textId="77777777" w:rsidR="005C394F" w:rsidRPr="005C394F" w:rsidRDefault="005C394F" w:rsidP="005C394F">
      <w:pPr>
        <w:ind w:left="360"/>
        <w:rPr>
          <w:rFonts w:ascii="Times New Roman" w:hAnsi="Times New Roman" w:cs="Times New Roman"/>
        </w:rPr>
      </w:pPr>
    </w:p>
    <w:p w14:paraId="3910AC9E" w14:textId="77777777" w:rsidR="005C394F" w:rsidRPr="005C394F" w:rsidRDefault="005C394F" w:rsidP="005C394F">
      <w:pPr>
        <w:pStyle w:val="ListParagraph"/>
        <w:rPr>
          <w:rFonts w:ascii="Times New Roman" w:hAnsi="Times New Roman" w:cs="Times New Roman"/>
        </w:rPr>
      </w:pPr>
    </w:p>
    <w:p w14:paraId="5BDFE7FD" w14:textId="77777777" w:rsidR="00713F14" w:rsidRPr="00924E78" w:rsidRDefault="00713F14" w:rsidP="00924E78">
      <w:pPr>
        <w:pStyle w:val="ListParagraph"/>
        <w:rPr>
          <w:rFonts w:ascii="Times New Roman" w:hAnsi="Times New Roman" w:cs="Times New Roman"/>
        </w:rPr>
      </w:pPr>
    </w:p>
    <w:sectPr w:rsidR="00713F14" w:rsidRPr="00924E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6D5555"/>
    <w:multiLevelType w:val="hybridMultilevel"/>
    <w:tmpl w:val="DF9012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5200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23C"/>
    <w:rsid w:val="001F0D96"/>
    <w:rsid w:val="00267D21"/>
    <w:rsid w:val="003279B7"/>
    <w:rsid w:val="003578CC"/>
    <w:rsid w:val="00481450"/>
    <w:rsid w:val="005C394F"/>
    <w:rsid w:val="00713F14"/>
    <w:rsid w:val="00744E81"/>
    <w:rsid w:val="007C01E1"/>
    <w:rsid w:val="00924E78"/>
    <w:rsid w:val="00CC1E94"/>
    <w:rsid w:val="00D9723C"/>
    <w:rsid w:val="00FE64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0B675"/>
  <w15:chartTrackingRefBased/>
  <w15:docId w15:val="{8DDE92DD-4D61-4CBC-A209-E6598CD13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72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72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72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72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72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72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72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72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72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2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72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72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72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72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72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72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72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723C"/>
    <w:rPr>
      <w:rFonts w:eastAsiaTheme="majorEastAsia" w:cstheme="majorBidi"/>
      <w:color w:val="272727" w:themeColor="text1" w:themeTint="D8"/>
    </w:rPr>
  </w:style>
  <w:style w:type="paragraph" w:styleId="Title">
    <w:name w:val="Title"/>
    <w:basedOn w:val="Normal"/>
    <w:next w:val="Normal"/>
    <w:link w:val="TitleChar"/>
    <w:uiPriority w:val="10"/>
    <w:qFormat/>
    <w:rsid w:val="00D972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72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72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72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723C"/>
    <w:pPr>
      <w:spacing w:before="160"/>
      <w:jc w:val="center"/>
    </w:pPr>
    <w:rPr>
      <w:i/>
      <w:iCs/>
      <w:color w:val="404040" w:themeColor="text1" w:themeTint="BF"/>
    </w:rPr>
  </w:style>
  <w:style w:type="character" w:customStyle="1" w:styleId="QuoteChar">
    <w:name w:val="Quote Char"/>
    <w:basedOn w:val="DefaultParagraphFont"/>
    <w:link w:val="Quote"/>
    <w:uiPriority w:val="29"/>
    <w:rsid w:val="00D9723C"/>
    <w:rPr>
      <w:i/>
      <w:iCs/>
      <w:color w:val="404040" w:themeColor="text1" w:themeTint="BF"/>
    </w:rPr>
  </w:style>
  <w:style w:type="paragraph" w:styleId="ListParagraph">
    <w:name w:val="List Paragraph"/>
    <w:basedOn w:val="Normal"/>
    <w:uiPriority w:val="34"/>
    <w:qFormat/>
    <w:rsid w:val="00D9723C"/>
    <w:pPr>
      <w:ind w:left="720"/>
      <w:contextualSpacing/>
    </w:pPr>
  </w:style>
  <w:style w:type="character" w:styleId="IntenseEmphasis">
    <w:name w:val="Intense Emphasis"/>
    <w:basedOn w:val="DefaultParagraphFont"/>
    <w:uiPriority w:val="21"/>
    <w:qFormat/>
    <w:rsid w:val="00D9723C"/>
    <w:rPr>
      <w:i/>
      <w:iCs/>
      <w:color w:val="0F4761" w:themeColor="accent1" w:themeShade="BF"/>
    </w:rPr>
  </w:style>
  <w:style w:type="paragraph" w:styleId="IntenseQuote">
    <w:name w:val="Intense Quote"/>
    <w:basedOn w:val="Normal"/>
    <w:next w:val="Normal"/>
    <w:link w:val="IntenseQuoteChar"/>
    <w:uiPriority w:val="30"/>
    <w:qFormat/>
    <w:rsid w:val="00D972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723C"/>
    <w:rPr>
      <w:i/>
      <w:iCs/>
      <w:color w:val="0F4761" w:themeColor="accent1" w:themeShade="BF"/>
    </w:rPr>
  </w:style>
  <w:style w:type="character" w:styleId="IntenseReference">
    <w:name w:val="Intense Reference"/>
    <w:basedOn w:val="DefaultParagraphFont"/>
    <w:uiPriority w:val="32"/>
    <w:qFormat/>
    <w:rsid w:val="00D972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351</Words>
  <Characters>2006</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Sands</dc:creator>
  <cp:keywords/>
  <dc:description/>
  <cp:lastModifiedBy>Jonathan Ralph</cp:lastModifiedBy>
  <cp:revision>2</cp:revision>
  <dcterms:created xsi:type="dcterms:W3CDTF">2025-06-21T13:13:00Z</dcterms:created>
  <dcterms:modified xsi:type="dcterms:W3CDTF">2025-06-21T13:13:00Z</dcterms:modified>
</cp:coreProperties>
</file>